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69" w:rsidRPr="00095C19" w:rsidRDefault="00A52A24" w:rsidP="00846E3C">
      <w:pPr>
        <w:spacing w:line="240" w:lineRule="auto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4427764</wp:posOffset>
            </wp:positionH>
            <wp:positionV relativeFrom="paragraph">
              <wp:posOffset>-240665</wp:posOffset>
            </wp:positionV>
            <wp:extent cx="1730738" cy="1028234"/>
            <wp:effectExtent l="0" t="0" r="0" b="635"/>
            <wp:wrapTight wrapText="bothSides">
              <wp:wrapPolygon edited="0">
                <wp:start x="0" y="0"/>
                <wp:lineTo x="0" y="21347"/>
                <wp:lineTo x="21402" y="21347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738" cy="1028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833" w:rsidRPr="00095C19">
        <w:rPr>
          <w:b/>
          <w:sz w:val="36"/>
          <w:szCs w:val="36"/>
        </w:rPr>
        <w:t>C</w:t>
      </w:r>
      <w:r w:rsidR="00255D70" w:rsidRPr="00095C19">
        <w:rPr>
          <w:b/>
          <w:sz w:val="36"/>
          <w:szCs w:val="36"/>
        </w:rPr>
        <w:t>all for Proposals</w:t>
      </w:r>
    </w:p>
    <w:p w:rsidR="004D4458" w:rsidRPr="00095C19" w:rsidRDefault="00846E3C" w:rsidP="004D4458">
      <w:pPr>
        <w:spacing w:after="0" w:line="240" w:lineRule="auto"/>
      </w:pPr>
      <w:r>
        <w:t>2020</w:t>
      </w:r>
      <w:r w:rsidR="00095C19">
        <w:t xml:space="preserve"> Washington Museum Association Conference</w:t>
      </w:r>
    </w:p>
    <w:p w:rsidR="00095C19" w:rsidRDefault="00846E3C" w:rsidP="004D4458">
      <w:pPr>
        <w:spacing w:after="0" w:line="240" w:lineRule="auto"/>
      </w:pPr>
      <w:r>
        <w:t>Museums and Democracy: Advocate, Educate, Participate</w:t>
      </w:r>
    </w:p>
    <w:p w:rsidR="00846E3C" w:rsidRDefault="00846E3C" w:rsidP="004D4458">
      <w:pPr>
        <w:spacing w:after="0" w:line="240" w:lineRule="auto"/>
      </w:pPr>
    </w:p>
    <w:p w:rsidR="00651663" w:rsidRDefault="00651663" w:rsidP="004D4458">
      <w:pPr>
        <w:spacing w:after="0" w:line="240" w:lineRule="auto"/>
      </w:pPr>
      <w:r>
        <w:t xml:space="preserve">The Washington Museum Association (WaMA) offers an annual conference for peer-to-peer learning, </w:t>
      </w:r>
      <w:r w:rsidRPr="00846E3C">
        <w:t xml:space="preserve">networking, and idea exchange. The </w:t>
      </w:r>
      <w:r w:rsidR="00846E3C" w:rsidRPr="00846E3C">
        <w:t>2020</w:t>
      </w:r>
      <w:r w:rsidR="00BE4131" w:rsidRPr="00846E3C">
        <w:t xml:space="preserve"> WaMA Conference </w:t>
      </w:r>
      <w:r w:rsidR="00846E3C" w:rsidRPr="00846E3C">
        <w:t>will take place in Olympia</w:t>
      </w:r>
      <w:r w:rsidR="00BE4131" w:rsidRPr="00846E3C">
        <w:t xml:space="preserve">, June </w:t>
      </w:r>
      <w:r w:rsidR="00846E3C" w:rsidRPr="00846E3C">
        <w:t>17-19</w:t>
      </w:r>
      <w:r w:rsidR="00BE4131" w:rsidRPr="00846E3C">
        <w:t>, 201</w:t>
      </w:r>
      <w:r w:rsidRPr="00846E3C">
        <w:t>9</w:t>
      </w:r>
      <w:r w:rsidR="00BE4131" w:rsidRPr="00846E3C">
        <w:t xml:space="preserve">.  WaMA is currently </w:t>
      </w:r>
      <w:r w:rsidR="00255D70" w:rsidRPr="00846E3C">
        <w:t>inviting proposals for presentations, workshops/i</w:t>
      </w:r>
      <w:r w:rsidR="004D4458" w:rsidRPr="00846E3C">
        <w:t>nteractive sessions</w:t>
      </w:r>
      <w:r w:rsidRPr="00846E3C">
        <w:t>,</w:t>
      </w:r>
      <w:r w:rsidR="004D4458" w:rsidRPr="00846E3C">
        <w:t xml:space="preserve"> or panels. </w:t>
      </w:r>
      <w:r w:rsidRPr="00846E3C">
        <w:t>We also welcome student poster sessions, during which students may share projects or research of interest to museum professionals.</w:t>
      </w:r>
      <w:r>
        <w:t xml:space="preserve"> </w:t>
      </w:r>
    </w:p>
    <w:p w:rsidR="00651663" w:rsidRDefault="00651663" w:rsidP="004D4458">
      <w:pPr>
        <w:spacing w:after="0" w:line="240" w:lineRule="auto"/>
      </w:pPr>
    </w:p>
    <w:p w:rsidR="004D4458" w:rsidRPr="00095C19" w:rsidRDefault="00651663" w:rsidP="004D4458">
      <w:pPr>
        <w:spacing w:after="0" w:line="240" w:lineRule="auto"/>
      </w:pPr>
      <w:r>
        <w:t xml:space="preserve">Do you have an initiative you would like to share or an issue you’d like to explore with colleagues? </w:t>
      </w:r>
      <w:r w:rsidR="004D4458" w:rsidRPr="00095C19">
        <w:t xml:space="preserve">Topics </w:t>
      </w:r>
      <w:r>
        <w:t xml:space="preserve">for sessions </w:t>
      </w:r>
      <w:r w:rsidR="00095C19">
        <w:t>may</w:t>
      </w:r>
      <w:r w:rsidR="004D4458" w:rsidRPr="00095C19">
        <w:t xml:space="preserve"> include: </w:t>
      </w:r>
      <w:r>
        <w:t xml:space="preserve">community engagement, </w:t>
      </w:r>
      <w:r w:rsidR="004D4458" w:rsidRPr="00095C19">
        <w:t xml:space="preserve">collaboration, exhibit development, </w:t>
      </w:r>
      <w:r>
        <w:t>strategic planning</w:t>
      </w:r>
      <w:r w:rsidR="004D4458" w:rsidRPr="00095C19">
        <w:t xml:space="preserve">, </w:t>
      </w:r>
      <w:r w:rsidR="00095C19">
        <w:t xml:space="preserve">collections stewardship, </w:t>
      </w:r>
      <w:r>
        <w:t xml:space="preserve">facilities and safety, </w:t>
      </w:r>
      <w:r w:rsidR="004D4458" w:rsidRPr="00095C19">
        <w:t xml:space="preserve">technology, cultural tourism, </w:t>
      </w:r>
      <w:r w:rsidR="00BE4131">
        <w:t xml:space="preserve">interpretation, museum management and leadership, </w:t>
      </w:r>
      <w:r w:rsidR="004D4458" w:rsidRPr="00095C19">
        <w:t>and/or fundraising</w:t>
      </w:r>
      <w:r w:rsidR="00095C19">
        <w:t>.</w:t>
      </w:r>
    </w:p>
    <w:p w:rsidR="00225833" w:rsidRPr="00095C19" w:rsidRDefault="003A1A9E" w:rsidP="004D4458">
      <w:pPr>
        <w:spacing w:after="0" w:line="240" w:lineRule="auto"/>
      </w:pPr>
      <w:r w:rsidRPr="00095C19">
        <w:br/>
      </w:r>
      <w:r w:rsidR="00255D70" w:rsidRPr="00095C19">
        <w:t>To propose a session</w:t>
      </w:r>
      <w:r w:rsidR="00095C19">
        <w:t>,</w:t>
      </w:r>
      <w:r w:rsidR="00255D70" w:rsidRPr="00095C19">
        <w:t xml:space="preserve"> complete the information below and send </w:t>
      </w:r>
      <w:r w:rsidR="00095C19">
        <w:t xml:space="preserve">or email </w:t>
      </w:r>
      <w:r w:rsidR="00255D70" w:rsidRPr="00095C19">
        <w:t>to:</w:t>
      </w:r>
    </w:p>
    <w:p w:rsidR="004D4458" w:rsidRPr="00095C19" w:rsidRDefault="004D4458" w:rsidP="004D4458">
      <w:pPr>
        <w:spacing w:after="0" w:line="240" w:lineRule="auto"/>
      </w:pPr>
    </w:p>
    <w:p w:rsidR="004D4458" w:rsidRPr="00095C19" w:rsidRDefault="00095C19" w:rsidP="004D4458">
      <w:pPr>
        <w:spacing w:after="0" w:line="240" w:lineRule="auto"/>
      </w:pPr>
      <w:r w:rsidRPr="00846E3C">
        <w:t xml:space="preserve">Elizabeth P. Stewart, WaMA </w:t>
      </w:r>
      <w:r w:rsidR="00846E3C">
        <w:t>Board Member</w:t>
      </w:r>
      <w:r w:rsidR="008809E4" w:rsidRPr="00846E3C">
        <w:t xml:space="preserve"> / </w:t>
      </w:r>
      <w:hyperlink r:id="rId7" w:history="1">
        <w:r w:rsidRPr="00846E3C">
          <w:rPr>
            <w:rStyle w:val="Hyperlink"/>
          </w:rPr>
          <w:t>estewart@rentonwa.gov</w:t>
        </w:r>
      </w:hyperlink>
      <w:r>
        <w:t xml:space="preserve"> </w:t>
      </w:r>
      <w:r w:rsidR="004D4458" w:rsidRPr="00095C19">
        <w:t xml:space="preserve">  </w:t>
      </w:r>
    </w:p>
    <w:p w:rsidR="004D4458" w:rsidRPr="00095C19" w:rsidRDefault="004D4458" w:rsidP="004D4458">
      <w:pPr>
        <w:spacing w:after="0" w:line="240" w:lineRule="auto"/>
      </w:pPr>
    </w:p>
    <w:p w:rsidR="009F719E" w:rsidRPr="00095C19" w:rsidRDefault="004D4458" w:rsidP="004D4458">
      <w:pPr>
        <w:spacing w:after="0" w:line="240" w:lineRule="auto"/>
        <w:rPr>
          <w:rStyle w:val="Hyperlink"/>
        </w:rPr>
      </w:pPr>
      <w:r w:rsidRPr="00095C19">
        <w:t>Proposals may also be submitted through our website:</w:t>
      </w:r>
      <w:r w:rsidR="00255D70" w:rsidRPr="00095C19">
        <w:br/>
      </w:r>
      <w:hyperlink r:id="rId8" w:history="1">
        <w:r w:rsidR="009F719E" w:rsidRPr="00095C19">
          <w:rPr>
            <w:rStyle w:val="Hyperlink"/>
            <w:color w:val="auto"/>
          </w:rPr>
          <w:t>www.washingtonmuseumsassociation.org</w:t>
        </w:r>
      </w:hyperlink>
    </w:p>
    <w:p w:rsidR="004D4458" w:rsidRPr="00095C19" w:rsidRDefault="004D4458" w:rsidP="004D4458">
      <w:pPr>
        <w:spacing w:after="0" w:line="240" w:lineRule="auto"/>
      </w:pPr>
    </w:p>
    <w:p w:rsidR="00095C19" w:rsidRDefault="009F719E" w:rsidP="004D4458">
      <w:pPr>
        <w:spacing w:after="0" w:line="240" w:lineRule="auto"/>
        <w:rPr>
          <w:i/>
          <w:sz w:val="20"/>
          <w:szCs w:val="20"/>
        </w:rPr>
      </w:pPr>
      <w:r w:rsidRPr="00095C19">
        <w:t>Name:____________________________________________________</w:t>
      </w:r>
      <w:r w:rsidRPr="00095C19">
        <w:br/>
        <w:t>Museum/Affiliation:_________________________________________</w:t>
      </w:r>
      <w:r w:rsidRPr="00095C19">
        <w:br/>
        <w:t>Street Address:_____________________________________________</w:t>
      </w:r>
      <w:r w:rsidRPr="00095C19">
        <w:br/>
        <w:t>City: ________________________ State: ________Zip: ____________</w:t>
      </w:r>
      <w:r w:rsidRPr="00095C19">
        <w:br/>
        <w:t>Telephone: ________________________________</w:t>
      </w:r>
      <w:r w:rsidRPr="00095C19">
        <w:br/>
        <w:t>Email: ____________________________________</w:t>
      </w:r>
      <w:r w:rsidR="00255D70" w:rsidRPr="00095C19">
        <w:br/>
      </w:r>
    </w:p>
    <w:p w:rsidR="00120EBE" w:rsidRPr="00BE4131" w:rsidRDefault="009F719E" w:rsidP="004D4458">
      <w:pPr>
        <w:spacing w:after="0" w:line="240" w:lineRule="auto"/>
        <w:rPr>
          <w:i/>
          <w:sz w:val="22"/>
          <w:szCs w:val="22"/>
        </w:rPr>
      </w:pPr>
      <w:r w:rsidRPr="00BE4131">
        <w:rPr>
          <w:i/>
          <w:sz w:val="22"/>
          <w:szCs w:val="22"/>
        </w:rPr>
        <w:t>Note: WaMA conference policy does not allow</w:t>
      </w:r>
      <w:r w:rsidR="003A1A9E" w:rsidRPr="00BE4131">
        <w:rPr>
          <w:i/>
          <w:sz w:val="22"/>
          <w:szCs w:val="22"/>
        </w:rPr>
        <w:t xml:space="preserve"> for reimbursement of expenses.</w:t>
      </w:r>
      <w:r w:rsidR="00095C19" w:rsidRPr="00BE4131">
        <w:rPr>
          <w:i/>
          <w:sz w:val="22"/>
          <w:szCs w:val="22"/>
        </w:rPr>
        <w:t xml:space="preserve"> </w:t>
      </w:r>
      <w:r w:rsidR="00BE4131">
        <w:rPr>
          <w:i/>
          <w:sz w:val="22"/>
          <w:szCs w:val="22"/>
        </w:rPr>
        <w:t>All s</w:t>
      </w:r>
      <w:r w:rsidR="00095C19" w:rsidRPr="00BE4131">
        <w:rPr>
          <w:i/>
          <w:sz w:val="22"/>
          <w:szCs w:val="22"/>
        </w:rPr>
        <w:t>ession p</w:t>
      </w:r>
      <w:r w:rsidR="00BE4131">
        <w:rPr>
          <w:i/>
          <w:sz w:val="22"/>
          <w:szCs w:val="22"/>
        </w:rPr>
        <w:t xml:space="preserve">articipants </w:t>
      </w:r>
      <w:r w:rsidR="00095C19" w:rsidRPr="00BE4131">
        <w:rPr>
          <w:i/>
          <w:sz w:val="22"/>
          <w:szCs w:val="22"/>
        </w:rPr>
        <w:t>must register for the conference.</w:t>
      </w:r>
    </w:p>
    <w:p w:rsidR="00095C19" w:rsidRDefault="00095C19" w:rsidP="004D4458">
      <w:pPr>
        <w:spacing w:after="0" w:line="240" w:lineRule="auto"/>
      </w:pPr>
    </w:p>
    <w:p w:rsidR="003A1A9E" w:rsidRPr="00095C19" w:rsidRDefault="003A1A9E" w:rsidP="004D4458">
      <w:pPr>
        <w:spacing w:after="0" w:line="240" w:lineRule="auto"/>
      </w:pPr>
      <w:r w:rsidRPr="00095C19">
        <w:t xml:space="preserve">Please include </w:t>
      </w:r>
      <w:r w:rsidR="00651663">
        <w:t xml:space="preserve">all of </w:t>
      </w:r>
      <w:r w:rsidRPr="00095C19">
        <w:t>the following:</w:t>
      </w:r>
    </w:p>
    <w:p w:rsidR="003A1A9E" w:rsidRPr="00095C19" w:rsidRDefault="003A1A9E" w:rsidP="004D4458">
      <w:pPr>
        <w:pStyle w:val="ListParagraph"/>
        <w:numPr>
          <w:ilvl w:val="0"/>
          <w:numId w:val="1"/>
        </w:numPr>
        <w:spacing w:after="0" w:line="240" w:lineRule="auto"/>
      </w:pPr>
      <w:r w:rsidRPr="00095C19">
        <w:t xml:space="preserve">Session </w:t>
      </w:r>
      <w:r w:rsidR="002D710B">
        <w:t>t</w:t>
      </w:r>
      <w:r w:rsidRPr="00095C19">
        <w:t>itle</w:t>
      </w:r>
      <w:r w:rsidR="008809E4">
        <w:t xml:space="preserve"> (10 words or less)</w:t>
      </w:r>
    </w:p>
    <w:p w:rsidR="003A1A9E" w:rsidRPr="00095C19" w:rsidRDefault="003A1A9E" w:rsidP="004D4458">
      <w:pPr>
        <w:pStyle w:val="ListParagraph"/>
        <w:numPr>
          <w:ilvl w:val="0"/>
          <w:numId w:val="1"/>
        </w:numPr>
        <w:spacing w:after="0" w:line="240" w:lineRule="auto"/>
      </w:pPr>
      <w:r w:rsidRPr="00095C19">
        <w:t>Type (please choose one)</w:t>
      </w:r>
      <w:r w:rsidR="00095C19">
        <w:t>:</w:t>
      </w:r>
      <w:r w:rsidRPr="00095C19">
        <w:t xml:space="preserve"> Lecture, Panel, Workshop</w:t>
      </w:r>
      <w:r w:rsidR="00095C19">
        <w:t>,</w:t>
      </w:r>
      <w:r w:rsidRPr="00095C19">
        <w:t xml:space="preserve"> or Roundtable Discussion</w:t>
      </w:r>
    </w:p>
    <w:p w:rsidR="003A1A9E" w:rsidRPr="00095C19" w:rsidRDefault="003A1A9E" w:rsidP="004D4458">
      <w:pPr>
        <w:pStyle w:val="ListParagraph"/>
        <w:numPr>
          <w:ilvl w:val="0"/>
          <w:numId w:val="1"/>
        </w:numPr>
        <w:spacing w:after="0" w:line="240" w:lineRule="auto"/>
      </w:pPr>
      <w:r w:rsidRPr="00095C19">
        <w:t>Description (</w:t>
      </w:r>
      <w:r w:rsidR="008809E4">
        <w:t xml:space="preserve">about </w:t>
      </w:r>
      <w:r w:rsidRPr="00095C19">
        <w:t>70 words)</w:t>
      </w:r>
    </w:p>
    <w:p w:rsidR="003A1A9E" w:rsidRPr="00095C19" w:rsidRDefault="003A1A9E" w:rsidP="004D4458">
      <w:pPr>
        <w:pStyle w:val="ListParagraph"/>
        <w:numPr>
          <w:ilvl w:val="0"/>
          <w:numId w:val="1"/>
        </w:numPr>
        <w:spacing w:after="0" w:line="240" w:lineRule="auto"/>
      </w:pPr>
      <w:r w:rsidRPr="00095C19">
        <w:t>Session Moderator</w:t>
      </w:r>
      <w:r w:rsidR="002D710B">
        <w:t xml:space="preserve"> </w:t>
      </w:r>
      <w:r w:rsidRPr="00095C19">
        <w:t>/</w:t>
      </w:r>
      <w:r w:rsidR="002D710B">
        <w:t xml:space="preserve"> </w:t>
      </w:r>
      <w:r w:rsidRPr="00095C19">
        <w:t>Coordinator’s Name</w:t>
      </w:r>
      <w:r w:rsidR="002D710B">
        <w:t xml:space="preserve"> (main contact)</w:t>
      </w:r>
    </w:p>
    <w:p w:rsidR="003A1A9E" w:rsidRPr="00095C19" w:rsidRDefault="002D710B" w:rsidP="004D4458">
      <w:pPr>
        <w:pStyle w:val="ListParagraph"/>
        <w:numPr>
          <w:ilvl w:val="0"/>
          <w:numId w:val="1"/>
        </w:numPr>
        <w:spacing w:after="0" w:line="240" w:lineRule="auto"/>
      </w:pPr>
      <w:r>
        <w:t>Names of p</w:t>
      </w:r>
      <w:r w:rsidR="003A1A9E" w:rsidRPr="00095C19">
        <w:t>resenters</w:t>
      </w:r>
      <w:r>
        <w:t xml:space="preserve"> and their institutional affiliation</w:t>
      </w:r>
    </w:p>
    <w:p w:rsidR="003A1A9E" w:rsidRPr="00095C19" w:rsidRDefault="002D710B" w:rsidP="004D4458">
      <w:pPr>
        <w:pStyle w:val="ListParagraph"/>
        <w:numPr>
          <w:ilvl w:val="0"/>
          <w:numId w:val="1"/>
        </w:numPr>
        <w:spacing w:after="0" w:line="240" w:lineRule="auto"/>
      </w:pPr>
      <w:r>
        <w:t>Audiov</w:t>
      </w:r>
      <w:r w:rsidR="003A1A9E" w:rsidRPr="00095C19">
        <w:t xml:space="preserve">isual </w:t>
      </w:r>
      <w:r>
        <w:t>n</w:t>
      </w:r>
      <w:r w:rsidR="003A1A9E" w:rsidRPr="00095C19">
        <w:t>eeds</w:t>
      </w:r>
    </w:p>
    <w:p w:rsidR="004D4458" w:rsidRPr="00095C19" w:rsidRDefault="004D4458" w:rsidP="004D4458">
      <w:pPr>
        <w:spacing w:after="0" w:line="240" w:lineRule="auto"/>
        <w:rPr>
          <w:b/>
          <w:color w:val="FF0000"/>
        </w:rPr>
      </w:pPr>
    </w:p>
    <w:p w:rsidR="003A1A9E" w:rsidRPr="00095C19" w:rsidRDefault="00225833" w:rsidP="004D4458">
      <w:pPr>
        <w:spacing w:after="0" w:line="240" w:lineRule="auto"/>
        <w:rPr>
          <w:b/>
          <w:color w:val="FF0000"/>
        </w:rPr>
      </w:pPr>
      <w:r w:rsidRPr="00846E3C">
        <w:rPr>
          <w:b/>
          <w:color w:val="FF0000"/>
        </w:rPr>
        <w:t xml:space="preserve">DEADLINE: </w:t>
      </w:r>
      <w:r w:rsidR="00846E3C" w:rsidRPr="00846E3C">
        <w:rPr>
          <w:b/>
          <w:color w:val="FF0000"/>
        </w:rPr>
        <w:t>January 31, 2020</w:t>
      </w:r>
    </w:p>
    <w:sectPr w:rsidR="003A1A9E" w:rsidRPr="00095C19" w:rsidSect="003529DD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47C32"/>
    <w:multiLevelType w:val="hybridMultilevel"/>
    <w:tmpl w:val="B608E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70"/>
    <w:rsid w:val="00063D4C"/>
    <w:rsid w:val="0008015C"/>
    <w:rsid w:val="00095C19"/>
    <w:rsid w:val="00097A95"/>
    <w:rsid w:val="000A3F1C"/>
    <w:rsid w:val="000B0A78"/>
    <w:rsid w:val="000B151B"/>
    <w:rsid w:val="000F1B34"/>
    <w:rsid w:val="00113B2D"/>
    <w:rsid w:val="00120EBE"/>
    <w:rsid w:val="00153594"/>
    <w:rsid w:val="0017514D"/>
    <w:rsid w:val="00175BEC"/>
    <w:rsid w:val="001834D8"/>
    <w:rsid w:val="00192B30"/>
    <w:rsid w:val="001A7E14"/>
    <w:rsid w:val="001D4601"/>
    <w:rsid w:val="001D5513"/>
    <w:rsid w:val="001E51EC"/>
    <w:rsid w:val="002142F8"/>
    <w:rsid w:val="00225833"/>
    <w:rsid w:val="00255D70"/>
    <w:rsid w:val="002728FC"/>
    <w:rsid w:val="00291C3D"/>
    <w:rsid w:val="002A4F2D"/>
    <w:rsid w:val="002D710B"/>
    <w:rsid w:val="002E3772"/>
    <w:rsid w:val="002F3371"/>
    <w:rsid w:val="003130F3"/>
    <w:rsid w:val="00317FB4"/>
    <w:rsid w:val="003316D0"/>
    <w:rsid w:val="00347F30"/>
    <w:rsid w:val="003529DD"/>
    <w:rsid w:val="0038122B"/>
    <w:rsid w:val="003A1A9E"/>
    <w:rsid w:val="003A78E7"/>
    <w:rsid w:val="003E15FE"/>
    <w:rsid w:val="0045560F"/>
    <w:rsid w:val="004643CC"/>
    <w:rsid w:val="0047113A"/>
    <w:rsid w:val="00492B9C"/>
    <w:rsid w:val="004D4458"/>
    <w:rsid w:val="004E1FAA"/>
    <w:rsid w:val="00562879"/>
    <w:rsid w:val="00573769"/>
    <w:rsid w:val="005B1F7A"/>
    <w:rsid w:val="005B3766"/>
    <w:rsid w:val="005D1085"/>
    <w:rsid w:val="00607E96"/>
    <w:rsid w:val="00613ED5"/>
    <w:rsid w:val="00651462"/>
    <w:rsid w:val="00651663"/>
    <w:rsid w:val="006C1BE7"/>
    <w:rsid w:val="006E57EF"/>
    <w:rsid w:val="006E7E89"/>
    <w:rsid w:val="00714C02"/>
    <w:rsid w:val="007154E2"/>
    <w:rsid w:val="00717584"/>
    <w:rsid w:val="00721713"/>
    <w:rsid w:val="00757F60"/>
    <w:rsid w:val="007C1F50"/>
    <w:rsid w:val="007D034C"/>
    <w:rsid w:val="007E4E65"/>
    <w:rsid w:val="00804192"/>
    <w:rsid w:val="00846E3C"/>
    <w:rsid w:val="00866A37"/>
    <w:rsid w:val="00874200"/>
    <w:rsid w:val="0087788B"/>
    <w:rsid w:val="008809E4"/>
    <w:rsid w:val="008913D6"/>
    <w:rsid w:val="0089670C"/>
    <w:rsid w:val="008A2BB5"/>
    <w:rsid w:val="008B0DBC"/>
    <w:rsid w:val="008C753D"/>
    <w:rsid w:val="008E01AB"/>
    <w:rsid w:val="008E289D"/>
    <w:rsid w:val="00903D57"/>
    <w:rsid w:val="0090671D"/>
    <w:rsid w:val="00921A37"/>
    <w:rsid w:val="0095423D"/>
    <w:rsid w:val="009C462A"/>
    <w:rsid w:val="009D0EB5"/>
    <w:rsid w:val="009F719E"/>
    <w:rsid w:val="00A11D52"/>
    <w:rsid w:val="00A37964"/>
    <w:rsid w:val="00A44951"/>
    <w:rsid w:val="00A52A24"/>
    <w:rsid w:val="00A931E1"/>
    <w:rsid w:val="00A94745"/>
    <w:rsid w:val="00AB2237"/>
    <w:rsid w:val="00B9448A"/>
    <w:rsid w:val="00B97A64"/>
    <w:rsid w:val="00BE212E"/>
    <w:rsid w:val="00BE4131"/>
    <w:rsid w:val="00C457C1"/>
    <w:rsid w:val="00C64E49"/>
    <w:rsid w:val="00CA7865"/>
    <w:rsid w:val="00CC0CD0"/>
    <w:rsid w:val="00CF67AB"/>
    <w:rsid w:val="00D24C77"/>
    <w:rsid w:val="00D529BE"/>
    <w:rsid w:val="00D86894"/>
    <w:rsid w:val="00D958AA"/>
    <w:rsid w:val="00DA2FD0"/>
    <w:rsid w:val="00E4212F"/>
    <w:rsid w:val="00E45461"/>
    <w:rsid w:val="00E54039"/>
    <w:rsid w:val="00E66C1A"/>
    <w:rsid w:val="00EC3385"/>
    <w:rsid w:val="00ED317E"/>
    <w:rsid w:val="00EE0410"/>
    <w:rsid w:val="00EE5AF9"/>
    <w:rsid w:val="00EF0415"/>
    <w:rsid w:val="00EF509B"/>
    <w:rsid w:val="00F253D2"/>
    <w:rsid w:val="00F35621"/>
    <w:rsid w:val="00F71901"/>
    <w:rsid w:val="00F77DEC"/>
    <w:rsid w:val="00F90BFC"/>
    <w:rsid w:val="00FC48BB"/>
    <w:rsid w:val="00FC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CA12E-2302-0042-A0AD-469E34D2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1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museumsassociatio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estewart@rentonw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63D0-2C14-1A49-9DA7-0771C7D0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Liggett</dc:creator>
  <cp:lastModifiedBy>David Lynx</cp:lastModifiedBy>
  <cp:revision>2</cp:revision>
  <cp:lastPrinted>2018-10-25T16:09:00Z</cp:lastPrinted>
  <dcterms:created xsi:type="dcterms:W3CDTF">2020-01-05T14:02:00Z</dcterms:created>
  <dcterms:modified xsi:type="dcterms:W3CDTF">2020-01-05T14:02:00Z</dcterms:modified>
</cp:coreProperties>
</file>